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02BB" w14:textId="41DFD9DE" w:rsidR="00566CCA" w:rsidRPr="00FB51E4" w:rsidRDefault="00817163" w:rsidP="00817163">
      <w:pPr>
        <w:jc w:val="center"/>
        <w:rPr>
          <w:b/>
          <w:bCs/>
          <w:sz w:val="48"/>
          <w:szCs w:val="48"/>
          <w:lang w:val="de-DE"/>
        </w:rPr>
      </w:pPr>
      <w:r w:rsidRPr="00FB51E4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0149BA7" wp14:editId="2473895C">
            <wp:simplePos x="0" y="0"/>
            <wp:positionH relativeFrom="margin">
              <wp:posOffset>4972050</wp:posOffset>
            </wp:positionH>
            <wp:positionV relativeFrom="paragraph">
              <wp:posOffset>-184785</wp:posOffset>
            </wp:positionV>
            <wp:extent cx="1275741" cy="1353787"/>
            <wp:effectExtent l="0" t="0" r="635" b="0"/>
            <wp:wrapNone/>
            <wp:docPr id="4" name="Grafik 4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1" cy="13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CCA" w:rsidRPr="00FB51E4">
        <w:rPr>
          <w:b/>
          <w:bCs/>
          <w:sz w:val="40"/>
          <w:szCs w:val="40"/>
          <w:lang w:val="de-DE"/>
        </w:rPr>
        <w:t>Anmeldung</w:t>
      </w:r>
    </w:p>
    <w:p w14:paraId="7A869959" w14:textId="17CB3179" w:rsidR="006A6F9D" w:rsidRPr="00817163" w:rsidRDefault="00CF14C0" w:rsidP="007A18AB">
      <w:pPr>
        <w:pBdr>
          <w:top w:val="single" w:sz="4" w:space="1" w:color="auto"/>
        </w:pBdr>
        <w:spacing w:after="12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Team</w:t>
      </w:r>
      <w:r w:rsidR="006A6F9D" w:rsidRPr="00817163">
        <w:rPr>
          <w:b/>
          <w:bCs/>
          <w:sz w:val="32"/>
          <w:szCs w:val="32"/>
          <w:lang w:val="de-DE"/>
        </w:rPr>
        <w:t>daten</w:t>
      </w:r>
      <w:r w:rsidR="00817163" w:rsidRPr="00817163">
        <w:rPr>
          <w:sz w:val="24"/>
          <w:szCs w:val="24"/>
        </w:rPr>
        <w:t xml:space="preserve"> </w:t>
      </w:r>
    </w:p>
    <w:p w14:paraId="153249E0" w14:textId="172B20A0" w:rsidR="00D74306" w:rsidRPr="00817163" w:rsidRDefault="00A7712A" w:rsidP="00D74306">
      <w:pPr>
        <w:spacing w:after="1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Klasse</w:t>
      </w:r>
      <w:r>
        <w:rPr>
          <w:sz w:val="24"/>
          <w:szCs w:val="24"/>
          <w:lang w:val="de-DE"/>
        </w:rPr>
        <w:tab/>
      </w:r>
      <w:r w:rsidR="00ED445A" w:rsidRPr="00817163">
        <w:rPr>
          <w:sz w:val="24"/>
          <w:szCs w:val="24"/>
          <w:lang w:val="de-DE"/>
        </w:rPr>
        <w:tab/>
      </w:r>
      <w:r w:rsidR="00ED445A"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64162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A2D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C43906" w:rsidRPr="00817163">
        <w:rPr>
          <w:sz w:val="24"/>
          <w:szCs w:val="24"/>
          <w:lang w:val="de-DE"/>
        </w:rPr>
        <w:t xml:space="preserve"> Amateur (ma</w:t>
      </w:r>
      <w:r w:rsidR="00F67C66" w:rsidRPr="00817163">
        <w:rPr>
          <w:sz w:val="24"/>
          <w:szCs w:val="24"/>
          <w:lang w:val="de-DE"/>
        </w:rPr>
        <w:t>x.</w:t>
      </w:r>
      <w:r w:rsidR="00C43906" w:rsidRPr="00817163">
        <w:rPr>
          <w:sz w:val="24"/>
          <w:szCs w:val="24"/>
          <w:lang w:val="de-DE"/>
        </w:rPr>
        <w:t xml:space="preserve"> </w:t>
      </w:r>
      <w:r w:rsidR="00D950DB">
        <w:rPr>
          <w:sz w:val="24"/>
          <w:szCs w:val="24"/>
          <w:lang w:val="de-DE"/>
        </w:rPr>
        <w:t>2 Profis</w:t>
      </w:r>
      <w:r w:rsidR="00344D13">
        <w:rPr>
          <w:sz w:val="24"/>
          <w:szCs w:val="24"/>
          <w:lang w:val="de-DE"/>
        </w:rPr>
        <w:t xml:space="preserve"> am Spielfeld</w:t>
      </w:r>
      <w:r w:rsidR="00C43906" w:rsidRPr="00817163">
        <w:rPr>
          <w:sz w:val="24"/>
          <w:szCs w:val="24"/>
          <w:lang w:val="de-DE"/>
        </w:rPr>
        <w:t>)</w:t>
      </w:r>
    </w:p>
    <w:p w14:paraId="1C4BEAD9" w14:textId="43B82C8A" w:rsidR="00C43906" w:rsidRPr="00817163" w:rsidRDefault="00C43906" w:rsidP="00D74306">
      <w:pPr>
        <w:spacing w:after="12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ab/>
      </w:r>
      <w:r w:rsidRPr="00817163">
        <w:rPr>
          <w:sz w:val="24"/>
          <w:szCs w:val="24"/>
          <w:lang w:val="de-DE"/>
        </w:rPr>
        <w:tab/>
      </w:r>
      <w:r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-4907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A2D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Pr="00817163">
        <w:rPr>
          <w:sz w:val="24"/>
          <w:szCs w:val="24"/>
          <w:lang w:val="de-DE"/>
        </w:rPr>
        <w:t xml:space="preserve"> Profi</w:t>
      </w:r>
    </w:p>
    <w:p w14:paraId="0836F1E5" w14:textId="3C30735E" w:rsidR="006A6F9D" w:rsidRPr="00817163" w:rsidRDefault="00CF14C0" w:rsidP="00D74306">
      <w:pPr>
        <w:spacing w:after="24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Team</w:t>
      </w:r>
      <w:r w:rsidR="006A6F9D" w:rsidRPr="00817163">
        <w:rPr>
          <w:sz w:val="24"/>
          <w:szCs w:val="24"/>
          <w:lang w:val="de-DE"/>
        </w:rPr>
        <w:t>name</w:t>
      </w:r>
      <w:r w:rsidR="006A6F9D"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-2048287092"/>
          <w:placeholder>
            <w:docPart w:val="DefaultPlaceholder_-1854013440"/>
          </w:placeholder>
          <w:showingPlcHdr/>
          <w:text/>
        </w:sdtPr>
        <w:sdtContent>
          <w:r w:rsidR="006A6F9D" w:rsidRPr="0081716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10DA1D7F" w14:textId="4500F608" w:rsidR="00ED445A" w:rsidRPr="00817163" w:rsidRDefault="00CF14C0" w:rsidP="00D74306">
      <w:pPr>
        <w:spacing w:after="240"/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  <w:lang w:val="de-DE"/>
        </w:rPr>
        <w:t>Team</w:t>
      </w:r>
      <w:r w:rsidR="00566CCA" w:rsidRPr="00817163">
        <w:rPr>
          <w:sz w:val="24"/>
          <w:szCs w:val="24"/>
          <w:u w:val="single"/>
          <w:lang w:val="de-DE"/>
        </w:rPr>
        <w:t>verantwortlicher</w:t>
      </w:r>
    </w:p>
    <w:p w14:paraId="652593A2" w14:textId="64D55099" w:rsidR="00566CCA" w:rsidRPr="00817163" w:rsidRDefault="00566CCA" w:rsidP="001658BA">
      <w:pPr>
        <w:spacing w:after="24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>Name</w:t>
      </w:r>
      <w:r w:rsidR="008B6148" w:rsidRPr="00817163">
        <w:rPr>
          <w:sz w:val="24"/>
          <w:szCs w:val="24"/>
          <w:lang w:val="de-DE"/>
        </w:rPr>
        <w:tab/>
      </w:r>
      <w:r w:rsidR="008B6148" w:rsidRPr="00817163">
        <w:rPr>
          <w:sz w:val="24"/>
          <w:szCs w:val="24"/>
          <w:lang w:val="de-DE"/>
        </w:rPr>
        <w:tab/>
      </w:r>
      <w:r w:rsidR="008B6148"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-1351104326"/>
          <w:placeholder>
            <w:docPart w:val="DefaultPlaceholder_-1854013440"/>
          </w:placeholder>
          <w:showingPlcHdr/>
        </w:sdtPr>
        <w:sdtContent>
          <w:r w:rsidR="008B6148" w:rsidRPr="0081716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33B61484" w14:textId="5E48AAC2" w:rsidR="00566CCA" w:rsidRPr="00817163" w:rsidRDefault="00566CCA" w:rsidP="001658BA">
      <w:pPr>
        <w:spacing w:after="24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>Telefonnummer</w:t>
      </w:r>
      <w:r w:rsidR="008B6148"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-1002664015"/>
          <w:placeholder>
            <w:docPart w:val="DefaultPlaceholder_-1854013440"/>
          </w:placeholder>
          <w:showingPlcHdr/>
        </w:sdtPr>
        <w:sdtContent>
          <w:r w:rsidR="008B6148" w:rsidRPr="0081716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63E15F4A" w14:textId="3F799041" w:rsidR="00566CCA" w:rsidRPr="00C15EBD" w:rsidRDefault="008B6148" w:rsidP="00190E65">
      <w:pPr>
        <w:spacing w:after="24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>E-Mail</w:t>
      </w:r>
      <w:r w:rsidRPr="00817163">
        <w:rPr>
          <w:sz w:val="24"/>
          <w:szCs w:val="24"/>
          <w:lang w:val="de-DE"/>
        </w:rPr>
        <w:tab/>
      </w:r>
      <w:r w:rsidRPr="00817163">
        <w:rPr>
          <w:sz w:val="24"/>
          <w:szCs w:val="24"/>
          <w:lang w:val="de-DE"/>
        </w:rPr>
        <w:tab/>
      </w:r>
      <w:r w:rsidRPr="00817163">
        <w:rPr>
          <w:sz w:val="24"/>
          <w:szCs w:val="24"/>
          <w:lang w:val="de-DE"/>
        </w:rPr>
        <w:tab/>
      </w:r>
      <w:sdt>
        <w:sdtPr>
          <w:rPr>
            <w:sz w:val="24"/>
            <w:szCs w:val="24"/>
            <w:lang w:val="de-DE"/>
          </w:rPr>
          <w:id w:val="654652208"/>
          <w:placeholder>
            <w:docPart w:val="DefaultPlaceholder_-1854013440"/>
          </w:placeholder>
          <w:showingPlcHdr/>
        </w:sdtPr>
        <w:sdtContent>
          <w:r w:rsidRPr="0081716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16D443C8" w14:textId="7964C718" w:rsidR="00566CCA" w:rsidRPr="00817163" w:rsidRDefault="00566CCA" w:rsidP="007A18AB">
      <w:pPr>
        <w:pBdr>
          <w:top w:val="single" w:sz="4" w:space="1" w:color="auto"/>
        </w:pBdr>
        <w:spacing w:after="120"/>
        <w:rPr>
          <w:b/>
          <w:bCs/>
          <w:sz w:val="32"/>
          <w:szCs w:val="32"/>
          <w:lang w:val="de-DE"/>
        </w:rPr>
      </w:pPr>
      <w:r w:rsidRPr="00817163">
        <w:rPr>
          <w:b/>
          <w:bCs/>
          <w:sz w:val="32"/>
          <w:szCs w:val="32"/>
          <w:lang w:val="de-DE"/>
        </w:rPr>
        <w:t>Turnierregeln</w:t>
      </w:r>
    </w:p>
    <w:p w14:paraId="2A36DF5A" w14:textId="2E26CB2D" w:rsidR="00566CCA" w:rsidRPr="00817163" w:rsidRDefault="00566CCA" w:rsidP="007A18AB">
      <w:pPr>
        <w:spacing w:after="12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 xml:space="preserve">Ein Team besteht aus </w:t>
      </w:r>
      <w:r w:rsidR="00127D89">
        <w:rPr>
          <w:sz w:val="24"/>
          <w:szCs w:val="24"/>
          <w:lang w:val="de-DE"/>
        </w:rPr>
        <w:t>Damen und Männern</w:t>
      </w:r>
      <w:r w:rsidRPr="00817163">
        <w:rPr>
          <w:sz w:val="24"/>
          <w:szCs w:val="24"/>
          <w:lang w:val="de-DE"/>
        </w:rPr>
        <w:t>. Es müssen sich immer mind</w:t>
      </w:r>
      <w:r w:rsidR="00005EEB">
        <w:rPr>
          <w:sz w:val="24"/>
          <w:szCs w:val="24"/>
          <w:lang w:val="de-DE"/>
        </w:rPr>
        <w:t xml:space="preserve">. </w:t>
      </w:r>
      <w:r w:rsidR="00344D13">
        <w:rPr>
          <w:sz w:val="24"/>
          <w:szCs w:val="24"/>
          <w:lang w:val="de-DE"/>
        </w:rPr>
        <w:t>2</w:t>
      </w:r>
      <w:r w:rsidRPr="00817163">
        <w:rPr>
          <w:sz w:val="24"/>
          <w:szCs w:val="24"/>
          <w:lang w:val="de-DE"/>
        </w:rPr>
        <w:t xml:space="preserve"> </w:t>
      </w:r>
      <w:r w:rsidR="00CF14C0">
        <w:rPr>
          <w:sz w:val="24"/>
          <w:szCs w:val="24"/>
          <w:lang w:val="de-DE"/>
        </w:rPr>
        <w:t>Damen</w:t>
      </w:r>
      <w:r w:rsidRPr="00817163">
        <w:rPr>
          <w:sz w:val="24"/>
          <w:szCs w:val="24"/>
          <w:lang w:val="de-DE"/>
        </w:rPr>
        <w:t xml:space="preserve"> bzw. </w:t>
      </w:r>
      <w:r w:rsidR="00FC3A33">
        <w:rPr>
          <w:sz w:val="24"/>
          <w:szCs w:val="24"/>
          <w:lang w:val="de-DE"/>
        </w:rPr>
        <w:t>2</w:t>
      </w:r>
      <w:r w:rsidRPr="00817163">
        <w:rPr>
          <w:sz w:val="24"/>
          <w:szCs w:val="24"/>
          <w:lang w:val="de-DE"/>
        </w:rPr>
        <w:t xml:space="preserve"> Männer am Spielfeld befinden. </w:t>
      </w:r>
      <w:r w:rsidR="00A7712A">
        <w:rPr>
          <w:sz w:val="24"/>
          <w:szCs w:val="24"/>
          <w:lang w:val="de-DE"/>
        </w:rPr>
        <w:t xml:space="preserve">Ein </w:t>
      </w:r>
      <w:r w:rsidRPr="00817163">
        <w:rPr>
          <w:sz w:val="24"/>
          <w:szCs w:val="24"/>
          <w:lang w:val="de-DE"/>
        </w:rPr>
        <w:t xml:space="preserve">Tor </w:t>
      </w:r>
      <w:r w:rsidR="00A7712A">
        <w:rPr>
          <w:sz w:val="24"/>
          <w:szCs w:val="24"/>
          <w:lang w:val="de-DE"/>
        </w:rPr>
        <w:t xml:space="preserve">einer </w:t>
      </w:r>
      <w:r w:rsidR="00127D89">
        <w:rPr>
          <w:sz w:val="24"/>
          <w:szCs w:val="24"/>
          <w:lang w:val="de-DE"/>
        </w:rPr>
        <w:t>Dame</w:t>
      </w:r>
      <w:r w:rsidR="00A7712A">
        <w:rPr>
          <w:sz w:val="24"/>
          <w:szCs w:val="24"/>
          <w:lang w:val="de-DE"/>
        </w:rPr>
        <w:t xml:space="preserve"> </w:t>
      </w:r>
      <w:r w:rsidRPr="00817163">
        <w:rPr>
          <w:sz w:val="24"/>
          <w:szCs w:val="24"/>
          <w:lang w:val="de-DE"/>
        </w:rPr>
        <w:t>zählt 2 Punkte.</w:t>
      </w:r>
    </w:p>
    <w:p w14:paraId="1EB0CCEC" w14:textId="7BAD6475" w:rsidR="00566CCA" w:rsidRPr="00817163" w:rsidRDefault="00A7712A" w:rsidP="007A18AB">
      <w:pPr>
        <w:spacing w:after="1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der</w:t>
      </w:r>
      <w:r w:rsidR="00F67C66" w:rsidRPr="00817163">
        <w:rPr>
          <w:sz w:val="24"/>
          <w:szCs w:val="24"/>
          <w:lang w:val="de-DE"/>
        </w:rPr>
        <w:t xml:space="preserve"> </w:t>
      </w:r>
      <w:r w:rsidR="00566CCA" w:rsidRPr="00817163">
        <w:rPr>
          <w:sz w:val="24"/>
          <w:szCs w:val="24"/>
          <w:lang w:val="de-DE"/>
        </w:rPr>
        <w:t xml:space="preserve">Amateur </w:t>
      </w:r>
      <w:r>
        <w:rPr>
          <w:sz w:val="24"/>
          <w:szCs w:val="24"/>
          <w:lang w:val="de-DE"/>
        </w:rPr>
        <w:t>Klasse</w:t>
      </w:r>
      <w:r w:rsidR="00F67C66" w:rsidRPr="00817163">
        <w:rPr>
          <w:sz w:val="24"/>
          <w:szCs w:val="24"/>
          <w:lang w:val="de-DE"/>
        </w:rPr>
        <w:t xml:space="preserve"> </w:t>
      </w:r>
      <w:r w:rsidR="00566CCA" w:rsidRPr="00817163">
        <w:rPr>
          <w:sz w:val="24"/>
          <w:szCs w:val="24"/>
          <w:lang w:val="de-DE"/>
        </w:rPr>
        <w:t xml:space="preserve">spielen </w:t>
      </w:r>
      <w:r w:rsidR="00D950DB">
        <w:rPr>
          <w:sz w:val="24"/>
          <w:szCs w:val="24"/>
          <w:lang w:val="de-DE"/>
        </w:rPr>
        <w:t>Teams</w:t>
      </w:r>
      <w:r w:rsidR="00566CCA" w:rsidRPr="00817163">
        <w:rPr>
          <w:sz w:val="24"/>
          <w:szCs w:val="24"/>
          <w:lang w:val="de-DE"/>
        </w:rPr>
        <w:t xml:space="preserve"> mit maximal 2 </w:t>
      </w:r>
      <w:r w:rsidR="00CF14C0">
        <w:rPr>
          <w:sz w:val="24"/>
          <w:szCs w:val="24"/>
          <w:lang w:val="de-DE"/>
        </w:rPr>
        <w:t xml:space="preserve">Profis (aktive </w:t>
      </w:r>
      <w:r w:rsidR="00566CCA" w:rsidRPr="00817163">
        <w:rPr>
          <w:sz w:val="24"/>
          <w:szCs w:val="24"/>
          <w:lang w:val="de-DE"/>
        </w:rPr>
        <w:t>Vereinsspieler/-innen</w:t>
      </w:r>
      <w:r w:rsidR="00CF14C0">
        <w:rPr>
          <w:sz w:val="24"/>
          <w:szCs w:val="24"/>
          <w:lang w:val="de-DE"/>
        </w:rPr>
        <w:t xml:space="preserve"> </w:t>
      </w:r>
      <w:r w:rsidR="007A18AB">
        <w:rPr>
          <w:sz w:val="24"/>
          <w:szCs w:val="24"/>
          <w:lang w:val="de-DE"/>
        </w:rPr>
        <w:t>oder</w:t>
      </w:r>
      <w:r w:rsidR="00CF14C0">
        <w:rPr>
          <w:sz w:val="24"/>
          <w:szCs w:val="24"/>
          <w:lang w:val="de-DE"/>
        </w:rPr>
        <w:t xml:space="preserve"> </w:t>
      </w:r>
      <w:r w:rsidR="00D950DB">
        <w:rPr>
          <w:sz w:val="24"/>
          <w:szCs w:val="24"/>
          <w:lang w:val="de-DE"/>
        </w:rPr>
        <w:t>Ex-</w:t>
      </w:r>
      <w:r w:rsidR="00CF14C0">
        <w:rPr>
          <w:sz w:val="24"/>
          <w:szCs w:val="24"/>
          <w:lang w:val="de-DE"/>
        </w:rPr>
        <w:t>Profis)</w:t>
      </w:r>
      <w:r w:rsidR="00FC3A33">
        <w:rPr>
          <w:sz w:val="24"/>
          <w:szCs w:val="24"/>
          <w:lang w:val="de-DE"/>
        </w:rPr>
        <w:t xml:space="preserve">. Es dürfen dabei mehr als 2 </w:t>
      </w:r>
      <w:r w:rsidR="00CF14C0">
        <w:rPr>
          <w:sz w:val="24"/>
          <w:szCs w:val="24"/>
          <w:lang w:val="de-DE"/>
        </w:rPr>
        <w:t>Profis</w:t>
      </w:r>
      <w:r w:rsidR="00FC3A33">
        <w:rPr>
          <w:sz w:val="24"/>
          <w:szCs w:val="24"/>
          <w:lang w:val="de-DE"/>
        </w:rPr>
        <w:t xml:space="preserve"> </w:t>
      </w:r>
      <w:r w:rsidR="00D950DB">
        <w:rPr>
          <w:sz w:val="24"/>
          <w:szCs w:val="24"/>
          <w:lang w:val="de-DE"/>
        </w:rPr>
        <w:t>im Team</w:t>
      </w:r>
      <w:r w:rsidR="00FC3A33">
        <w:rPr>
          <w:sz w:val="24"/>
          <w:szCs w:val="24"/>
          <w:lang w:val="de-DE"/>
        </w:rPr>
        <w:t xml:space="preserve"> sein</w:t>
      </w:r>
      <w:r w:rsidR="000D7A2C">
        <w:rPr>
          <w:sz w:val="24"/>
          <w:szCs w:val="24"/>
          <w:lang w:val="de-DE"/>
        </w:rPr>
        <w:t>,</w:t>
      </w:r>
      <w:r w:rsidR="00FC3A33">
        <w:rPr>
          <w:sz w:val="24"/>
          <w:szCs w:val="24"/>
          <w:lang w:val="de-DE"/>
        </w:rPr>
        <w:t xml:space="preserve"> allerdings dürfen immer nur max</w:t>
      </w:r>
      <w:r w:rsidR="00CC4D7A">
        <w:rPr>
          <w:sz w:val="24"/>
          <w:szCs w:val="24"/>
          <w:lang w:val="de-DE"/>
        </w:rPr>
        <w:t>.</w:t>
      </w:r>
      <w:r w:rsidR="00FC3A33">
        <w:rPr>
          <w:sz w:val="24"/>
          <w:szCs w:val="24"/>
          <w:lang w:val="de-DE"/>
        </w:rPr>
        <w:t xml:space="preserve"> 2 gleichzeitig am Spielfeld sein.</w:t>
      </w:r>
      <w:r w:rsidR="00D950DB">
        <w:rPr>
          <w:sz w:val="24"/>
          <w:szCs w:val="24"/>
          <w:lang w:val="de-DE"/>
        </w:rPr>
        <w:t xml:space="preserve"> Die Einhaltung der Regelung „max. 2 Profis“ wird als „Ehrenkodex“ deklariert. Beim Turnier soll</w:t>
      </w:r>
      <w:r w:rsidR="007A18AB">
        <w:rPr>
          <w:sz w:val="24"/>
          <w:szCs w:val="24"/>
          <w:lang w:val="de-DE"/>
        </w:rPr>
        <w:t>en</w:t>
      </w:r>
      <w:r w:rsidR="00D950DB">
        <w:rPr>
          <w:sz w:val="24"/>
          <w:szCs w:val="24"/>
          <w:lang w:val="de-DE"/>
        </w:rPr>
        <w:t xml:space="preserve"> </w:t>
      </w:r>
      <w:r w:rsidR="007A18AB">
        <w:rPr>
          <w:sz w:val="24"/>
          <w:szCs w:val="24"/>
          <w:lang w:val="de-DE"/>
        </w:rPr>
        <w:t xml:space="preserve">die Amateure und vor allem </w:t>
      </w:r>
      <w:r w:rsidR="00D950DB">
        <w:rPr>
          <w:sz w:val="24"/>
          <w:szCs w:val="24"/>
          <w:lang w:val="de-DE"/>
        </w:rPr>
        <w:t xml:space="preserve">Spaß </w:t>
      </w:r>
      <w:r w:rsidR="007A18AB">
        <w:rPr>
          <w:sz w:val="24"/>
          <w:szCs w:val="24"/>
          <w:lang w:val="de-DE"/>
        </w:rPr>
        <w:t>im Vordergrund stehen.</w:t>
      </w:r>
    </w:p>
    <w:p w14:paraId="329DA545" w14:textId="1954BF98" w:rsidR="00566CCA" w:rsidRPr="00817163" w:rsidRDefault="00294BA6" w:rsidP="007A18AB">
      <w:pPr>
        <w:spacing w:after="120"/>
        <w:rPr>
          <w:sz w:val="24"/>
          <w:szCs w:val="24"/>
          <w:lang w:val="de-DE"/>
        </w:rPr>
      </w:pPr>
      <w:r w:rsidRPr="00817163">
        <w:rPr>
          <w:sz w:val="24"/>
          <w:szCs w:val="24"/>
          <w:u w:val="single"/>
          <w:lang w:val="de-DE"/>
        </w:rPr>
        <w:t>Zeitplan:</w:t>
      </w:r>
      <w:r w:rsidRPr="00817163">
        <w:rPr>
          <w:sz w:val="24"/>
          <w:szCs w:val="24"/>
          <w:lang w:val="de-DE"/>
        </w:rPr>
        <w:t xml:space="preserve"> </w:t>
      </w:r>
      <w:proofErr w:type="gramStart"/>
      <w:r w:rsidRPr="00817163">
        <w:rPr>
          <w:sz w:val="24"/>
          <w:szCs w:val="24"/>
          <w:lang w:val="de-DE"/>
        </w:rPr>
        <w:t>Freitag</w:t>
      </w:r>
      <w:proofErr w:type="gramEnd"/>
      <w:r w:rsidRPr="00817163">
        <w:rPr>
          <w:sz w:val="24"/>
          <w:szCs w:val="24"/>
          <w:lang w:val="de-DE"/>
        </w:rPr>
        <w:t xml:space="preserve"> </w:t>
      </w:r>
      <w:r w:rsidR="00FC3A33">
        <w:rPr>
          <w:sz w:val="24"/>
          <w:szCs w:val="24"/>
          <w:lang w:val="de-DE"/>
        </w:rPr>
        <w:t>0</w:t>
      </w:r>
      <w:r w:rsidR="00CF14C0">
        <w:rPr>
          <w:sz w:val="24"/>
          <w:szCs w:val="24"/>
          <w:lang w:val="de-DE"/>
        </w:rPr>
        <w:t>4</w:t>
      </w:r>
      <w:r w:rsidRPr="00817163">
        <w:rPr>
          <w:sz w:val="24"/>
          <w:szCs w:val="24"/>
          <w:lang w:val="de-DE"/>
        </w:rPr>
        <w:t>.0</w:t>
      </w:r>
      <w:r w:rsidR="00FC3A33">
        <w:rPr>
          <w:sz w:val="24"/>
          <w:szCs w:val="24"/>
          <w:lang w:val="de-DE"/>
        </w:rPr>
        <w:t>7</w:t>
      </w:r>
      <w:r w:rsidRPr="00817163">
        <w:rPr>
          <w:sz w:val="24"/>
          <w:szCs w:val="24"/>
          <w:lang w:val="de-DE"/>
        </w:rPr>
        <w:t>.202</w:t>
      </w:r>
      <w:r w:rsidR="00CF14C0">
        <w:rPr>
          <w:sz w:val="24"/>
          <w:szCs w:val="24"/>
          <w:lang w:val="de-DE"/>
        </w:rPr>
        <w:t>5</w:t>
      </w:r>
      <w:r w:rsidRPr="00817163">
        <w:rPr>
          <w:sz w:val="24"/>
          <w:szCs w:val="24"/>
          <w:lang w:val="de-DE"/>
        </w:rPr>
        <w:t xml:space="preserve"> ab ca. 16 Uhr, </w:t>
      </w:r>
      <w:proofErr w:type="gramStart"/>
      <w:r w:rsidRPr="00817163">
        <w:rPr>
          <w:sz w:val="24"/>
          <w:szCs w:val="24"/>
          <w:lang w:val="de-DE"/>
        </w:rPr>
        <w:t>Samstag</w:t>
      </w:r>
      <w:proofErr w:type="gramEnd"/>
      <w:r w:rsidRPr="00817163">
        <w:rPr>
          <w:sz w:val="24"/>
          <w:szCs w:val="24"/>
          <w:lang w:val="de-DE"/>
        </w:rPr>
        <w:t xml:space="preserve"> </w:t>
      </w:r>
      <w:r w:rsidR="00FC3A33">
        <w:rPr>
          <w:sz w:val="24"/>
          <w:szCs w:val="24"/>
          <w:lang w:val="de-DE"/>
        </w:rPr>
        <w:t>0</w:t>
      </w:r>
      <w:r w:rsidR="00CF14C0">
        <w:rPr>
          <w:sz w:val="24"/>
          <w:szCs w:val="24"/>
          <w:lang w:val="de-DE"/>
        </w:rPr>
        <w:t>5</w:t>
      </w:r>
      <w:r w:rsidRPr="00817163">
        <w:rPr>
          <w:sz w:val="24"/>
          <w:szCs w:val="24"/>
          <w:lang w:val="de-DE"/>
        </w:rPr>
        <w:t>.0</w:t>
      </w:r>
      <w:r w:rsidR="00FC3A33">
        <w:rPr>
          <w:sz w:val="24"/>
          <w:szCs w:val="24"/>
          <w:lang w:val="de-DE"/>
        </w:rPr>
        <w:t>7</w:t>
      </w:r>
      <w:r w:rsidRPr="00817163">
        <w:rPr>
          <w:sz w:val="24"/>
          <w:szCs w:val="24"/>
          <w:lang w:val="de-DE"/>
        </w:rPr>
        <w:t>.202</w:t>
      </w:r>
      <w:r w:rsidR="00127D89">
        <w:rPr>
          <w:sz w:val="24"/>
          <w:szCs w:val="24"/>
          <w:lang w:val="de-DE"/>
        </w:rPr>
        <w:t>5</w:t>
      </w:r>
      <w:r w:rsidRPr="00817163">
        <w:rPr>
          <w:sz w:val="24"/>
          <w:szCs w:val="24"/>
          <w:lang w:val="de-DE"/>
        </w:rPr>
        <w:t xml:space="preserve"> von 10:</w:t>
      </w:r>
      <w:r w:rsidR="00FC3A33">
        <w:rPr>
          <w:sz w:val="24"/>
          <w:szCs w:val="24"/>
          <w:lang w:val="de-DE"/>
        </w:rPr>
        <w:t>0</w:t>
      </w:r>
      <w:r w:rsidRPr="00817163">
        <w:rPr>
          <w:sz w:val="24"/>
          <w:szCs w:val="24"/>
          <w:lang w:val="de-DE"/>
        </w:rPr>
        <w:t>0 bis ca. 1</w:t>
      </w:r>
      <w:r w:rsidR="00FC3A33">
        <w:rPr>
          <w:sz w:val="24"/>
          <w:szCs w:val="24"/>
          <w:lang w:val="de-DE"/>
        </w:rPr>
        <w:t>9</w:t>
      </w:r>
      <w:r w:rsidRPr="00817163">
        <w:rPr>
          <w:sz w:val="24"/>
          <w:szCs w:val="24"/>
          <w:lang w:val="de-DE"/>
        </w:rPr>
        <w:t>:00 Uhr</w:t>
      </w:r>
    </w:p>
    <w:p w14:paraId="38DF2EE3" w14:textId="0FEDB8D2" w:rsidR="00294BA6" w:rsidRPr="00817163" w:rsidRDefault="00294BA6" w:rsidP="007A18AB">
      <w:pPr>
        <w:spacing w:after="120"/>
        <w:rPr>
          <w:sz w:val="24"/>
          <w:szCs w:val="24"/>
          <w:lang w:val="de-DE"/>
        </w:rPr>
      </w:pPr>
      <w:r w:rsidRPr="00817163">
        <w:rPr>
          <w:sz w:val="24"/>
          <w:szCs w:val="24"/>
          <w:lang w:val="de-DE"/>
        </w:rPr>
        <w:t xml:space="preserve">Der genaue Austragungsmodus hängt von der Anzahl an teilnehmenden </w:t>
      </w:r>
      <w:r w:rsidR="00D950DB">
        <w:rPr>
          <w:sz w:val="24"/>
          <w:szCs w:val="24"/>
          <w:lang w:val="de-DE"/>
        </w:rPr>
        <w:t>Teams</w:t>
      </w:r>
      <w:r w:rsidRPr="00817163">
        <w:rPr>
          <w:sz w:val="24"/>
          <w:szCs w:val="24"/>
          <w:lang w:val="de-DE"/>
        </w:rPr>
        <w:t xml:space="preserve"> ab</w:t>
      </w:r>
      <w:r w:rsidR="008B6148" w:rsidRPr="00817163">
        <w:rPr>
          <w:sz w:val="24"/>
          <w:szCs w:val="24"/>
          <w:lang w:val="de-DE"/>
        </w:rPr>
        <w:t>. Der Spielplan wird erst nach dem Meldeschluss festgelegt und wird nach Fertigstellung auf der Webseite, auf Facebook und auf Instagram vom HB Feldkirchen veröffentlicht.</w:t>
      </w:r>
    </w:p>
    <w:p w14:paraId="63E7D406" w14:textId="2FED6078" w:rsidR="00566CCA" w:rsidRPr="00C15EBD" w:rsidRDefault="008B6148" w:rsidP="007A18AB">
      <w:pPr>
        <w:spacing w:after="120"/>
        <w:rPr>
          <w:sz w:val="24"/>
          <w:szCs w:val="24"/>
          <w:lang w:val="de-DE"/>
        </w:rPr>
      </w:pPr>
      <w:r w:rsidRPr="00817163">
        <w:rPr>
          <w:sz w:val="24"/>
          <w:szCs w:val="24"/>
          <w:u w:val="single"/>
          <w:lang w:val="de-DE"/>
        </w:rPr>
        <w:t>Meldeschluss:</w:t>
      </w:r>
      <w:r w:rsidRPr="00817163">
        <w:rPr>
          <w:sz w:val="24"/>
          <w:szCs w:val="24"/>
          <w:lang w:val="de-DE"/>
        </w:rPr>
        <w:t xml:space="preserve"> </w:t>
      </w:r>
      <w:r w:rsidR="00CF14C0">
        <w:rPr>
          <w:sz w:val="24"/>
          <w:szCs w:val="24"/>
          <w:lang w:val="de-DE"/>
        </w:rPr>
        <w:t>22</w:t>
      </w:r>
      <w:r w:rsidR="00FC3A33">
        <w:rPr>
          <w:sz w:val="24"/>
          <w:szCs w:val="24"/>
          <w:lang w:val="de-DE"/>
        </w:rPr>
        <w:t>.06</w:t>
      </w:r>
      <w:r w:rsidRPr="00817163">
        <w:rPr>
          <w:sz w:val="24"/>
          <w:szCs w:val="24"/>
          <w:lang w:val="de-DE"/>
        </w:rPr>
        <w:t>.202</w:t>
      </w:r>
      <w:r w:rsidR="00CF14C0">
        <w:rPr>
          <w:sz w:val="24"/>
          <w:szCs w:val="24"/>
          <w:lang w:val="de-DE"/>
        </w:rPr>
        <w:t>5</w:t>
      </w:r>
    </w:p>
    <w:p w14:paraId="401B2E36" w14:textId="36B4E582" w:rsidR="00566CCA" w:rsidRPr="008555F3" w:rsidRDefault="00566CCA" w:rsidP="007A18AB">
      <w:pPr>
        <w:pBdr>
          <w:top w:val="single" w:sz="4" w:space="1" w:color="auto"/>
        </w:pBdr>
        <w:spacing w:after="120"/>
        <w:rPr>
          <w:b/>
          <w:bCs/>
          <w:sz w:val="32"/>
          <w:szCs w:val="32"/>
          <w:lang w:val="de-DE"/>
        </w:rPr>
      </w:pPr>
      <w:r w:rsidRPr="008555F3">
        <w:rPr>
          <w:b/>
          <w:bCs/>
          <w:sz w:val="32"/>
          <w:szCs w:val="32"/>
          <w:lang w:val="de-DE"/>
        </w:rPr>
        <w:t>Teilnahme</w:t>
      </w:r>
    </w:p>
    <w:p w14:paraId="54D57D00" w14:textId="571F9136" w:rsidR="00566CCA" w:rsidRPr="00C15EBD" w:rsidRDefault="00566CCA" w:rsidP="007A18AB">
      <w:pPr>
        <w:spacing w:after="120"/>
        <w:rPr>
          <w:sz w:val="24"/>
          <w:szCs w:val="24"/>
          <w:lang w:val="de-DE"/>
        </w:rPr>
      </w:pPr>
      <w:r w:rsidRPr="00C15EBD">
        <w:rPr>
          <w:sz w:val="24"/>
          <w:szCs w:val="24"/>
          <w:lang w:val="de-DE"/>
        </w:rPr>
        <w:t>Nenngeld:</w:t>
      </w:r>
      <w:r w:rsidRPr="00C15EBD">
        <w:rPr>
          <w:sz w:val="24"/>
          <w:szCs w:val="24"/>
          <w:lang w:val="de-DE"/>
        </w:rPr>
        <w:tab/>
      </w:r>
      <w:r w:rsidR="00005EEB">
        <w:rPr>
          <w:sz w:val="24"/>
          <w:szCs w:val="24"/>
          <w:lang w:val="de-DE"/>
        </w:rPr>
        <w:t>100</w:t>
      </w:r>
      <w:r w:rsidRPr="00C15EBD">
        <w:rPr>
          <w:sz w:val="24"/>
          <w:szCs w:val="24"/>
          <w:lang w:val="de-DE"/>
        </w:rPr>
        <w:t xml:space="preserve">,- € / </w:t>
      </w:r>
      <w:r w:rsidR="00CF14C0">
        <w:rPr>
          <w:sz w:val="24"/>
          <w:szCs w:val="24"/>
          <w:lang w:val="de-DE"/>
        </w:rPr>
        <w:t>Team</w:t>
      </w:r>
    </w:p>
    <w:p w14:paraId="4C8E11E1" w14:textId="2403F5E3" w:rsidR="00566CCA" w:rsidRPr="00C15EBD" w:rsidRDefault="00566CCA" w:rsidP="007A18AB">
      <w:pPr>
        <w:spacing w:after="120"/>
        <w:ind w:left="1415" w:hanging="1415"/>
        <w:rPr>
          <w:sz w:val="24"/>
          <w:szCs w:val="24"/>
          <w:lang w:val="de-DE"/>
        </w:rPr>
      </w:pPr>
      <w:r w:rsidRPr="00C15EBD">
        <w:rPr>
          <w:sz w:val="24"/>
          <w:szCs w:val="24"/>
          <w:lang w:val="de-DE"/>
        </w:rPr>
        <w:t xml:space="preserve">Überweisung: </w:t>
      </w:r>
      <w:r w:rsidR="007156BF">
        <w:rPr>
          <w:sz w:val="24"/>
          <w:szCs w:val="24"/>
          <w:lang w:val="de-DE"/>
        </w:rPr>
        <w:tab/>
      </w:r>
      <w:r w:rsidR="00FB51E4">
        <w:rPr>
          <w:sz w:val="24"/>
          <w:szCs w:val="24"/>
          <w:lang w:val="de-DE"/>
        </w:rPr>
        <w:tab/>
      </w:r>
      <w:r w:rsidRPr="00C15EBD">
        <w:rPr>
          <w:sz w:val="24"/>
          <w:szCs w:val="24"/>
          <w:lang w:val="de-DE"/>
        </w:rPr>
        <w:t>IBAN</w:t>
      </w:r>
      <w:r w:rsidR="007156BF">
        <w:rPr>
          <w:sz w:val="24"/>
          <w:szCs w:val="24"/>
          <w:lang w:val="de-DE"/>
        </w:rPr>
        <w:t>:</w:t>
      </w:r>
      <w:r w:rsidRPr="00C15EBD">
        <w:rPr>
          <w:sz w:val="24"/>
          <w:szCs w:val="24"/>
          <w:lang w:val="de-DE"/>
        </w:rPr>
        <w:t xml:space="preserve"> A</w:t>
      </w:r>
      <w:r w:rsidR="007156BF">
        <w:rPr>
          <w:sz w:val="24"/>
          <w:szCs w:val="24"/>
          <w:lang w:val="de-DE"/>
        </w:rPr>
        <w:t>T58 4213 0335 0196 0000</w:t>
      </w:r>
      <w:r w:rsidR="00FB51E4">
        <w:rPr>
          <w:sz w:val="24"/>
          <w:szCs w:val="24"/>
          <w:lang w:val="de-DE"/>
        </w:rPr>
        <w:br/>
      </w:r>
      <w:r w:rsidRPr="00C15EBD">
        <w:rPr>
          <w:sz w:val="24"/>
          <w:szCs w:val="24"/>
          <w:lang w:val="de-DE"/>
        </w:rPr>
        <w:t>Verwendungszweck</w:t>
      </w:r>
      <w:r w:rsidR="007156BF">
        <w:rPr>
          <w:sz w:val="24"/>
          <w:szCs w:val="24"/>
          <w:lang w:val="de-DE"/>
        </w:rPr>
        <w:t>:</w:t>
      </w:r>
      <w:r w:rsidRPr="00C15EBD">
        <w:rPr>
          <w:sz w:val="24"/>
          <w:szCs w:val="24"/>
          <w:lang w:val="de-DE"/>
        </w:rPr>
        <w:t xml:space="preserve"> </w:t>
      </w:r>
      <w:r w:rsidR="007A18AB">
        <w:rPr>
          <w:sz w:val="24"/>
          <w:szCs w:val="24"/>
          <w:lang w:val="de-DE"/>
        </w:rPr>
        <w:t>3</w:t>
      </w:r>
      <w:r w:rsidRPr="00C15EBD">
        <w:rPr>
          <w:sz w:val="24"/>
          <w:szCs w:val="24"/>
          <w:lang w:val="de-DE"/>
        </w:rPr>
        <w:t>.</w:t>
      </w:r>
      <w:r w:rsidR="00FC3A33">
        <w:rPr>
          <w:sz w:val="24"/>
          <w:szCs w:val="24"/>
          <w:lang w:val="de-DE"/>
        </w:rPr>
        <w:t xml:space="preserve"> </w:t>
      </w:r>
      <w:r w:rsidRPr="00C15EBD">
        <w:rPr>
          <w:sz w:val="24"/>
          <w:szCs w:val="24"/>
          <w:lang w:val="de-DE"/>
        </w:rPr>
        <w:t>Mix-Tu</w:t>
      </w:r>
      <w:r w:rsidR="008C717E">
        <w:rPr>
          <w:sz w:val="24"/>
          <w:szCs w:val="24"/>
          <w:lang w:val="de-DE"/>
        </w:rPr>
        <w:t>r</w:t>
      </w:r>
      <w:r w:rsidRPr="00C15EBD">
        <w:rPr>
          <w:sz w:val="24"/>
          <w:szCs w:val="24"/>
          <w:lang w:val="de-DE"/>
        </w:rPr>
        <w:t>nier 202</w:t>
      </w:r>
      <w:r w:rsidR="007A18AB">
        <w:rPr>
          <w:sz w:val="24"/>
          <w:szCs w:val="24"/>
          <w:lang w:val="de-DE"/>
        </w:rPr>
        <w:t>5</w:t>
      </w:r>
      <w:r w:rsidR="00FB51E4">
        <w:rPr>
          <w:sz w:val="24"/>
          <w:szCs w:val="24"/>
          <w:lang w:val="de-DE"/>
        </w:rPr>
        <w:t xml:space="preserve"> + </w:t>
      </w:r>
      <w:r w:rsidR="00CF14C0">
        <w:rPr>
          <w:sz w:val="24"/>
          <w:szCs w:val="24"/>
          <w:lang w:val="de-DE"/>
        </w:rPr>
        <w:t>Teamname</w:t>
      </w:r>
      <w:r w:rsidR="00FB51E4">
        <w:rPr>
          <w:sz w:val="24"/>
          <w:szCs w:val="24"/>
          <w:lang w:val="de-DE"/>
        </w:rPr>
        <w:br/>
      </w:r>
      <w:r w:rsidR="00C15EBD">
        <w:rPr>
          <w:sz w:val="24"/>
          <w:szCs w:val="24"/>
          <w:lang w:val="de-DE"/>
        </w:rPr>
        <w:t>Bitte d</w:t>
      </w:r>
      <w:r w:rsidR="008B6148" w:rsidRPr="00C15EBD">
        <w:rPr>
          <w:sz w:val="24"/>
          <w:szCs w:val="24"/>
          <w:lang w:val="de-DE"/>
        </w:rPr>
        <w:t xml:space="preserve">as </w:t>
      </w:r>
      <w:r w:rsidR="00F46E5E" w:rsidRPr="00C15EBD">
        <w:rPr>
          <w:sz w:val="24"/>
          <w:szCs w:val="24"/>
          <w:lang w:val="de-DE"/>
        </w:rPr>
        <w:t>Nenngeld</w:t>
      </w:r>
      <w:r w:rsidR="008B6148" w:rsidRPr="00C15EBD">
        <w:rPr>
          <w:sz w:val="24"/>
          <w:szCs w:val="24"/>
          <w:lang w:val="de-DE"/>
        </w:rPr>
        <w:t xml:space="preserve"> </w:t>
      </w:r>
      <w:r w:rsidRPr="00C15EBD">
        <w:rPr>
          <w:sz w:val="24"/>
          <w:szCs w:val="24"/>
          <w:lang w:val="de-DE"/>
        </w:rPr>
        <w:t>bis Meldeschluss einzahlen</w:t>
      </w:r>
    </w:p>
    <w:p w14:paraId="1B753B00" w14:textId="77777777" w:rsidR="008C717E" w:rsidRDefault="008B6148" w:rsidP="007A18AB">
      <w:pPr>
        <w:spacing w:after="120"/>
        <w:rPr>
          <w:sz w:val="24"/>
          <w:szCs w:val="24"/>
          <w:lang w:val="de-DE"/>
        </w:rPr>
      </w:pPr>
      <w:r w:rsidRPr="00C15EBD">
        <w:rPr>
          <w:sz w:val="24"/>
          <w:szCs w:val="24"/>
          <w:lang w:val="de-DE"/>
        </w:rPr>
        <w:t xml:space="preserve">Anmeldung: </w:t>
      </w:r>
      <w:r w:rsidRPr="00C15EBD">
        <w:rPr>
          <w:sz w:val="24"/>
          <w:szCs w:val="24"/>
          <w:lang w:val="de-DE"/>
        </w:rPr>
        <w:tab/>
      </w:r>
      <w:r w:rsidR="005F2E45" w:rsidRPr="00C15EBD">
        <w:rPr>
          <w:sz w:val="24"/>
          <w:szCs w:val="24"/>
          <w:lang w:val="de-DE"/>
        </w:rPr>
        <w:t>P</w:t>
      </w:r>
      <w:r w:rsidRPr="00C15EBD">
        <w:rPr>
          <w:sz w:val="24"/>
          <w:szCs w:val="24"/>
          <w:lang w:val="de-DE"/>
        </w:rPr>
        <w:t xml:space="preserve">er E-Mail an </w:t>
      </w:r>
      <w:hyperlink r:id="rId9" w:history="1">
        <w:r w:rsidR="00C15EBD" w:rsidRPr="00C15EBD">
          <w:rPr>
            <w:sz w:val="24"/>
            <w:szCs w:val="24"/>
            <w:lang w:val="de-DE"/>
          </w:rPr>
          <w:t>office@hb-feldkirchen.at</w:t>
        </w:r>
      </w:hyperlink>
    </w:p>
    <w:p w14:paraId="115D2687" w14:textId="77777777" w:rsidR="00651F06" w:rsidRDefault="008C717E" w:rsidP="007A18AB">
      <w:pPr>
        <w:pBdr>
          <w:top w:val="single" w:sz="4" w:space="1" w:color="auto"/>
        </w:pBdr>
        <w:spacing w:after="120"/>
        <w:rPr>
          <w:b/>
          <w:bCs/>
          <w:sz w:val="32"/>
          <w:szCs w:val="32"/>
          <w:lang w:val="de-DE"/>
        </w:rPr>
      </w:pPr>
      <w:r w:rsidRPr="008C717E">
        <w:rPr>
          <w:b/>
          <w:bCs/>
          <w:sz w:val="32"/>
          <w:szCs w:val="32"/>
          <w:lang w:val="de-DE"/>
        </w:rPr>
        <w:t>Kontakt</w:t>
      </w:r>
    </w:p>
    <w:p w14:paraId="09C1BAD0" w14:textId="682870D0" w:rsidR="00D81FD4" w:rsidRPr="008C717E" w:rsidRDefault="008C717E" w:rsidP="008C717E">
      <w:pPr>
        <w:pBdr>
          <w:top w:val="single" w:sz="4" w:space="1" w:color="auto"/>
        </w:pBdr>
        <w:rPr>
          <w:sz w:val="24"/>
          <w:szCs w:val="24"/>
          <w:lang w:val="de-DE"/>
        </w:rPr>
      </w:pPr>
      <w:hyperlink r:id="rId10" w:history="1">
        <w:r w:rsidRPr="008C717E">
          <w:rPr>
            <w:sz w:val="24"/>
            <w:szCs w:val="24"/>
            <w:lang w:val="de-DE"/>
          </w:rPr>
          <w:t>office@hb-feldkirchen.at</w:t>
        </w:r>
      </w:hyperlink>
      <w:r w:rsidR="00651F06">
        <w:rPr>
          <w:sz w:val="24"/>
          <w:szCs w:val="24"/>
          <w:lang w:val="de-DE"/>
        </w:rPr>
        <w:br/>
      </w:r>
      <w:r w:rsidRPr="00C15EBD">
        <w:rPr>
          <w:sz w:val="24"/>
          <w:szCs w:val="24"/>
          <w:lang w:val="de-DE"/>
        </w:rPr>
        <w:t>Benedikt Senitza +43 680 1345004</w:t>
      </w:r>
    </w:p>
    <w:sectPr w:rsidR="00D81FD4" w:rsidRPr="008C717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B4FD" w14:textId="77777777" w:rsidR="00BA5B75" w:rsidRDefault="00BA5B75" w:rsidP="005F2E45">
      <w:pPr>
        <w:spacing w:after="0" w:line="240" w:lineRule="auto"/>
      </w:pPr>
      <w:r>
        <w:separator/>
      </w:r>
    </w:p>
  </w:endnote>
  <w:endnote w:type="continuationSeparator" w:id="0">
    <w:p w14:paraId="6321D1FF" w14:textId="77777777" w:rsidR="00BA5B75" w:rsidRDefault="00BA5B75" w:rsidP="005F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03A3" w14:textId="77777777" w:rsidR="00BA5B75" w:rsidRDefault="00BA5B75" w:rsidP="005F2E45">
      <w:pPr>
        <w:spacing w:after="0" w:line="240" w:lineRule="auto"/>
      </w:pPr>
      <w:r>
        <w:separator/>
      </w:r>
    </w:p>
  </w:footnote>
  <w:footnote w:type="continuationSeparator" w:id="0">
    <w:p w14:paraId="137C85F4" w14:textId="77777777" w:rsidR="00BA5B75" w:rsidRDefault="00BA5B75" w:rsidP="005F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16BF" w14:textId="78D12575" w:rsidR="00817163" w:rsidRPr="006F7081" w:rsidRDefault="00CF14C0" w:rsidP="00817163">
    <w:pPr>
      <w:ind w:left="720"/>
      <w:jc w:val="center"/>
      <w:rPr>
        <w:b/>
        <w:bCs/>
        <w:sz w:val="46"/>
        <w:szCs w:val="46"/>
      </w:rPr>
    </w:pPr>
    <w:r>
      <w:rPr>
        <w:b/>
        <w:bCs/>
        <w:sz w:val="46"/>
        <w:szCs w:val="46"/>
      </w:rPr>
      <w:t>3</w:t>
    </w:r>
    <w:r w:rsidR="00817163" w:rsidRPr="006F7081">
      <w:rPr>
        <w:b/>
        <w:bCs/>
        <w:sz w:val="46"/>
        <w:szCs w:val="46"/>
      </w:rPr>
      <w:t>. Handball-Mix-Turnier des HB Feldkirchen</w:t>
    </w:r>
  </w:p>
  <w:p w14:paraId="1FA1E5B3" w14:textId="6C52B033" w:rsidR="00817163" w:rsidRPr="00817163" w:rsidRDefault="00CF14C0" w:rsidP="00817163">
    <w:pPr>
      <w:ind w:left="7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4</w:t>
    </w:r>
    <w:r w:rsidR="00817163" w:rsidRPr="00817163">
      <w:rPr>
        <w:b/>
        <w:bCs/>
        <w:sz w:val="28"/>
        <w:szCs w:val="28"/>
      </w:rPr>
      <w:t xml:space="preserve">. </w:t>
    </w:r>
    <w:r w:rsidR="007476B8">
      <w:rPr>
        <w:b/>
        <w:bCs/>
        <w:sz w:val="28"/>
        <w:szCs w:val="28"/>
      </w:rPr>
      <w:t xml:space="preserve">- </w:t>
    </w:r>
    <w:r>
      <w:rPr>
        <w:b/>
        <w:bCs/>
        <w:sz w:val="28"/>
        <w:szCs w:val="28"/>
      </w:rPr>
      <w:t>5</w:t>
    </w:r>
    <w:r w:rsidR="00817163" w:rsidRPr="00817163">
      <w:rPr>
        <w:b/>
        <w:bCs/>
        <w:sz w:val="28"/>
        <w:szCs w:val="28"/>
      </w:rPr>
      <w:t>.</w:t>
    </w:r>
    <w:r w:rsidR="00344D13">
      <w:rPr>
        <w:b/>
        <w:bCs/>
        <w:sz w:val="28"/>
        <w:szCs w:val="28"/>
      </w:rPr>
      <w:t xml:space="preserve"> Juli </w:t>
    </w:r>
    <w:r w:rsidR="00817163" w:rsidRPr="00817163">
      <w:rPr>
        <w:b/>
        <w:bCs/>
        <w:sz w:val="28"/>
        <w:szCs w:val="28"/>
      </w:rPr>
      <w:t>202</w:t>
    </w:r>
    <w:r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D3446"/>
    <w:multiLevelType w:val="hybridMultilevel"/>
    <w:tmpl w:val="10AE480C"/>
    <w:lvl w:ilvl="0" w:tplc="27DEB75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63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kehG5S8WALiWmNuoPGU+IaAbP6ZXEsD73/hPr/JAMUkY+kKxhNcjDE2mvL1I/YLFA/ZACoSZbgfFHfrOMcgeA==" w:salt="TayOxP7IEy4OezSEzeWX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E5"/>
    <w:rsid w:val="00005EEB"/>
    <w:rsid w:val="00044539"/>
    <w:rsid w:val="000700E5"/>
    <w:rsid w:val="000D7A2C"/>
    <w:rsid w:val="000E2E14"/>
    <w:rsid w:val="00127D89"/>
    <w:rsid w:val="00160625"/>
    <w:rsid w:val="00162424"/>
    <w:rsid w:val="001658BA"/>
    <w:rsid w:val="00190E65"/>
    <w:rsid w:val="00294BA6"/>
    <w:rsid w:val="002B2772"/>
    <w:rsid w:val="00324643"/>
    <w:rsid w:val="00344D13"/>
    <w:rsid w:val="00397C7E"/>
    <w:rsid w:val="00407D8B"/>
    <w:rsid w:val="00414F2C"/>
    <w:rsid w:val="004640A6"/>
    <w:rsid w:val="00487A2D"/>
    <w:rsid w:val="004C7215"/>
    <w:rsid w:val="004F0AAD"/>
    <w:rsid w:val="00507F5B"/>
    <w:rsid w:val="00566CCA"/>
    <w:rsid w:val="005F2E45"/>
    <w:rsid w:val="00611607"/>
    <w:rsid w:val="00613B2F"/>
    <w:rsid w:val="00651457"/>
    <w:rsid w:val="00651F06"/>
    <w:rsid w:val="006A5843"/>
    <w:rsid w:val="006A6F9D"/>
    <w:rsid w:val="006B1409"/>
    <w:rsid w:val="006B727F"/>
    <w:rsid w:val="006D6961"/>
    <w:rsid w:val="006F7081"/>
    <w:rsid w:val="007156BF"/>
    <w:rsid w:val="00731E8A"/>
    <w:rsid w:val="007476B8"/>
    <w:rsid w:val="00765C52"/>
    <w:rsid w:val="007A18AB"/>
    <w:rsid w:val="00817163"/>
    <w:rsid w:val="008555F3"/>
    <w:rsid w:val="008B6148"/>
    <w:rsid w:val="008C717E"/>
    <w:rsid w:val="00907060"/>
    <w:rsid w:val="009A0E62"/>
    <w:rsid w:val="009C29DC"/>
    <w:rsid w:val="009C3D16"/>
    <w:rsid w:val="00A46210"/>
    <w:rsid w:val="00A7712A"/>
    <w:rsid w:val="00A854E8"/>
    <w:rsid w:val="00AF095A"/>
    <w:rsid w:val="00B07F1B"/>
    <w:rsid w:val="00B528B3"/>
    <w:rsid w:val="00B62792"/>
    <w:rsid w:val="00B90C63"/>
    <w:rsid w:val="00BA0CBC"/>
    <w:rsid w:val="00BA5B75"/>
    <w:rsid w:val="00C15EBD"/>
    <w:rsid w:val="00C43906"/>
    <w:rsid w:val="00CC4D7A"/>
    <w:rsid w:val="00CF14C0"/>
    <w:rsid w:val="00CF181D"/>
    <w:rsid w:val="00D6323E"/>
    <w:rsid w:val="00D74306"/>
    <w:rsid w:val="00D815F3"/>
    <w:rsid w:val="00D81FD4"/>
    <w:rsid w:val="00D950DB"/>
    <w:rsid w:val="00E26C60"/>
    <w:rsid w:val="00E350BA"/>
    <w:rsid w:val="00ED445A"/>
    <w:rsid w:val="00EE6DBB"/>
    <w:rsid w:val="00EF06B7"/>
    <w:rsid w:val="00F46E5E"/>
    <w:rsid w:val="00F6099C"/>
    <w:rsid w:val="00F67C66"/>
    <w:rsid w:val="00F91FCE"/>
    <w:rsid w:val="00FB51E4"/>
    <w:rsid w:val="00FC20EF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62439"/>
  <w15:chartTrackingRefBased/>
  <w15:docId w15:val="{4F167FDE-5076-4D93-86D3-7CE883B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6F9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E45"/>
  </w:style>
  <w:style w:type="paragraph" w:styleId="Fuzeile">
    <w:name w:val="footer"/>
    <w:basedOn w:val="Standard"/>
    <w:link w:val="FuzeileZchn"/>
    <w:uiPriority w:val="99"/>
    <w:unhideWhenUsed/>
    <w:rsid w:val="005F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E45"/>
  </w:style>
  <w:style w:type="paragraph" w:styleId="Listenabsatz">
    <w:name w:val="List Paragraph"/>
    <w:basedOn w:val="Standard"/>
    <w:uiPriority w:val="34"/>
    <w:qFormat/>
    <w:rsid w:val="008171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4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hb-feldkirch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hb-feldkirchen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B40F0-8333-43FE-8800-472224B9E9A2}"/>
      </w:docPartPr>
      <w:docPartBody>
        <w:p w:rsidR="006232AA" w:rsidRDefault="00D46EB0">
          <w:r w:rsidRPr="008461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B0"/>
    <w:rsid w:val="00036969"/>
    <w:rsid w:val="00150E1A"/>
    <w:rsid w:val="00421F56"/>
    <w:rsid w:val="00423D47"/>
    <w:rsid w:val="00584C4F"/>
    <w:rsid w:val="005F6C1B"/>
    <w:rsid w:val="006232AA"/>
    <w:rsid w:val="006D3056"/>
    <w:rsid w:val="007B30FA"/>
    <w:rsid w:val="008B1E2B"/>
    <w:rsid w:val="009C3D16"/>
    <w:rsid w:val="00AC459F"/>
    <w:rsid w:val="00AF07CD"/>
    <w:rsid w:val="00B07F1B"/>
    <w:rsid w:val="00D46EB0"/>
    <w:rsid w:val="00E26C60"/>
    <w:rsid w:val="00E55C02"/>
    <w:rsid w:val="00E673C8"/>
    <w:rsid w:val="00E935D8"/>
    <w:rsid w:val="00E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0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19A7-5FD2-4B5D-A171-5463484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Senitza, Benedikt Josef</dc:creator>
  <cp:keywords/>
  <dc:description/>
  <cp:lastModifiedBy>Benedikt Senitza</cp:lastModifiedBy>
  <cp:revision>60</cp:revision>
  <dcterms:created xsi:type="dcterms:W3CDTF">2023-03-23T17:50:00Z</dcterms:created>
  <dcterms:modified xsi:type="dcterms:W3CDTF">2025-05-02T10:26:00Z</dcterms:modified>
</cp:coreProperties>
</file>